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6B" w:rsidRPr="0043386B" w:rsidRDefault="0043386B" w:rsidP="0043386B">
      <w:pPr>
        <w:bidi w:val="0"/>
        <w:spacing w:after="0" w:line="360" w:lineRule="atLeast"/>
        <w:jc w:val="center"/>
        <w:outlineLvl w:val="0"/>
        <w:rPr>
          <w:rFonts w:ascii="nasimb" w:eastAsia="Times New Roman" w:hAnsi="nasimb" w:cs="2  Titr"/>
          <w:b/>
          <w:bCs/>
          <w:kern w:val="36"/>
          <w:sz w:val="35"/>
          <w:szCs w:val="35"/>
        </w:rPr>
      </w:pPr>
      <w:r w:rsidRPr="0043386B">
        <w:rPr>
          <w:rFonts w:ascii="nasimb" w:eastAsia="Times New Roman" w:hAnsi="nasimb" w:cs="2  Titr"/>
          <w:b/>
          <w:bCs/>
          <w:kern w:val="36"/>
          <w:sz w:val="35"/>
          <w:szCs w:val="35"/>
          <w:rtl/>
        </w:rPr>
        <w:t>اسامی گروههای تواشیح راه یافته به مرحله کشوری جشنواره قرآن وعترت</w:t>
      </w:r>
    </w:p>
    <w:p w:rsidR="0043386B" w:rsidRPr="0043386B" w:rsidRDefault="0043386B" w:rsidP="0043386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86B" w:rsidRPr="0043386B" w:rsidRDefault="0043386B" w:rsidP="0043386B">
      <w:pPr>
        <w:bidi w:val="0"/>
        <w:spacing w:after="0" w:line="450" w:lineRule="atLeast"/>
        <w:jc w:val="right"/>
        <w:rPr>
          <w:rFonts w:ascii="nasimb" w:eastAsia="Times New Roman" w:hAnsi="nasimb" w:cs="Tahoma"/>
          <w:color w:val="444444"/>
          <w:sz w:val="21"/>
          <w:szCs w:val="21"/>
        </w:rPr>
      </w:pPr>
      <w:r w:rsidRPr="0043386B">
        <w:rPr>
          <w:rFonts w:ascii="Tahoma" w:eastAsia="Times New Roman" w:hAnsi="Tahoma" w:cs="Tahoma"/>
          <w:color w:val="444444"/>
          <w:sz w:val="21"/>
          <w:szCs w:val="21"/>
          <w:rtl/>
        </w:rPr>
        <w:t>دبیرخانه دائمی جشنواره های فرهنگی پس از بررسی وارزیابی آثار ارسالی به این دبیرخانه، اسامی راه یافته به مرحله کشوری را به شرح ذیل اعلام کرد</w:t>
      </w:r>
      <w:r w:rsidRPr="0043386B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:</w:t>
      </w:r>
    </w:p>
    <w:p w:rsidR="0043386B" w:rsidRPr="0043386B" w:rsidRDefault="0043386B" w:rsidP="0043386B">
      <w:pPr>
        <w:bidi w:val="0"/>
        <w:spacing w:after="0" w:line="450" w:lineRule="atLeast"/>
        <w:jc w:val="center"/>
        <w:rPr>
          <w:rFonts w:ascii="nasimb" w:eastAsia="Times New Roman" w:hAnsi="nasimb" w:cs="Tahoma"/>
          <w:color w:val="444444"/>
          <w:sz w:val="21"/>
          <w:szCs w:val="21"/>
        </w:rPr>
      </w:pPr>
      <w:r w:rsidRPr="0043386B">
        <w:rPr>
          <w:rFonts w:ascii="nasimb" w:eastAsia="Times New Roman" w:hAnsi="nasimb" w:cs="Tahoma"/>
          <w:color w:val="444444"/>
          <w:sz w:val="21"/>
          <w:szCs w:val="21"/>
        </w:rPr>
        <w:t> </w:t>
      </w:r>
    </w:p>
    <w:tbl>
      <w:tblPr>
        <w:bidiVisual/>
        <w:tblW w:w="36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2072"/>
      </w:tblGrid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ردیف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نام پردیس/گروه تواشیح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استان فارس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کریمه قم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شهید رجایی آذربایجان غربی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معراج اصفهان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انصارالمهدی تهران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highlight w:val="yellow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highlight w:val="yellow"/>
                <w:rtl/>
              </w:rPr>
              <w:t>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 w:hint="cs"/>
                <w:sz w:val="21"/>
                <w:szCs w:val="21"/>
                <w:highlight w:val="yellow"/>
                <w:rtl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highlight w:val="yellow"/>
                <w:rtl/>
              </w:rPr>
              <w:t>استان قزوین</w:t>
            </w:r>
            <w:bookmarkStart w:id="0" w:name="_GoBack"/>
            <w:bookmarkEnd w:id="0"/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شهید مقصودی همدان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خراسان رضوی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شهیدپاک نژاد یزد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استان خوزستان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شهید مطهری سیستان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بحرالعلوم چهار محال بختیاری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انسیه الحورا اراک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آذربایجان شرقی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لرستان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خراسان جنوبی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17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مازندران</w:t>
            </w:r>
          </w:p>
        </w:tc>
      </w:tr>
      <w:tr w:rsidR="0043386B" w:rsidRPr="0043386B" w:rsidTr="0043386B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lastRenderedPageBreak/>
              <w:t>18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386B" w:rsidRPr="0043386B" w:rsidRDefault="0043386B" w:rsidP="0043386B">
            <w:pPr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</w:rPr>
            </w:pPr>
            <w:r w:rsidRPr="0043386B">
              <w:rPr>
                <w:rFonts w:ascii="Tahoma" w:eastAsia="Times New Roman" w:hAnsi="Tahoma" w:cs="Tahoma"/>
                <w:sz w:val="21"/>
                <w:szCs w:val="21"/>
                <w:rtl/>
              </w:rPr>
              <w:t>رحمن کرمان</w:t>
            </w:r>
          </w:p>
        </w:tc>
      </w:tr>
    </w:tbl>
    <w:p w:rsidR="0016320F" w:rsidRDefault="0016320F">
      <w:pPr>
        <w:rPr>
          <w:rFonts w:hint="cs"/>
        </w:rPr>
      </w:pPr>
    </w:p>
    <w:sectPr w:rsidR="0016320F" w:rsidSect="0071471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6B"/>
    <w:rsid w:val="0016320F"/>
    <w:rsid w:val="0043386B"/>
    <w:rsid w:val="0071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fazeli</dc:creator>
  <cp:lastModifiedBy>fazeli</cp:lastModifiedBy>
  <cp:revision>1</cp:revision>
  <dcterms:created xsi:type="dcterms:W3CDTF">2016-05-08T06:55:00Z</dcterms:created>
  <dcterms:modified xsi:type="dcterms:W3CDTF">2016-05-08T06:57:00Z</dcterms:modified>
</cp:coreProperties>
</file>