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E7" w:rsidRPr="001E32C1" w:rsidRDefault="00C431E7" w:rsidP="00C431E7">
      <w:pPr>
        <w:spacing w:before="120" w:after="120"/>
        <w:rPr>
          <w:rFonts w:ascii="Calibri" w:eastAsia="Calibri" w:hAnsi="Calibri" w:cs="B Titr"/>
          <w:b/>
          <w:bCs/>
          <w:rtl/>
        </w:rPr>
      </w:pPr>
      <w:bookmarkStart w:id="0" w:name="To"/>
      <w:r w:rsidRPr="001E32C1">
        <w:rPr>
          <w:rFonts w:ascii="Calibri" w:eastAsia="Calibri" w:hAnsi="Calibri" w:cs="B Titr"/>
          <w:b/>
          <w:bCs/>
          <w:rtl/>
        </w:rPr>
        <w:t>سرپرستان محترم مدیریت امور پردیس های استانی دانشگاه</w:t>
      </w:r>
      <w:bookmarkEnd w:id="0"/>
    </w:p>
    <w:p w:rsidR="00C431E7" w:rsidRPr="001E32C1" w:rsidRDefault="00C431E7" w:rsidP="00C431E7">
      <w:pPr>
        <w:spacing w:before="120" w:after="120"/>
        <w:rPr>
          <w:rFonts w:ascii="Calibri" w:eastAsia="Calibri" w:hAnsi="Calibri" w:cs="B Titr"/>
          <w:b/>
          <w:bCs/>
          <w:sz w:val="24"/>
          <w:szCs w:val="24"/>
        </w:rPr>
      </w:pPr>
    </w:p>
    <w:p w:rsidR="00C431E7" w:rsidRPr="001E32C1" w:rsidRDefault="00C431E7" w:rsidP="00C431E7">
      <w:pPr>
        <w:tabs>
          <w:tab w:val="right" w:pos="720"/>
        </w:tabs>
        <w:rPr>
          <w:rFonts w:ascii="Calibri" w:eastAsia="Calibri" w:hAnsi="Calibri" w:cs="B Zar"/>
          <w:b/>
          <w:bCs/>
          <w:rtl/>
        </w:rPr>
      </w:pPr>
      <w:r w:rsidRPr="001E32C1">
        <w:rPr>
          <w:rFonts w:ascii="Calibri" w:eastAsia="Calibri" w:hAnsi="Calibri" w:cs="B Zar" w:hint="cs"/>
          <w:b/>
          <w:bCs/>
          <w:rtl/>
        </w:rPr>
        <w:t>سلام علیکم</w:t>
      </w:r>
    </w:p>
    <w:p w:rsidR="00C431E7" w:rsidRPr="001E32C1" w:rsidRDefault="00C431E7" w:rsidP="00C431E7">
      <w:pPr>
        <w:spacing w:before="240"/>
        <w:jc w:val="lowKashida"/>
        <w:rPr>
          <w:rFonts w:ascii="Calibri" w:eastAsia="Calibri" w:hAnsi="Calibri" w:cs="B Zar"/>
          <w:sz w:val="28"/>
          <w:szCs w:val="28"/>
          <w:rtl/>
        </w:rPr>
      </w:pPr>
      <w:r w:rsidRPr="001E32C1">
        <w:rPr>
          <w:rFonts w:ascii="Calibri" w:eastAsia="Calibri" w:hAnsi="Calibri" w:cs="B Zar" w:hint="cs"/>
          <w:sz w:val="28"/>
          <w:szCs w:val="28"/>
          <w:rtl/>
        </w:rPr>
        <w:t>با احترام، ضمن آرزوی قبولی طاعات و تبریک پیشاپیش عید بزرگ سعید فطر به استحضار می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softHyphen/>
        <w:t>رساند معاونت پژوهشی و فناوری دانشگاه فرهنگیان بدینوسیله از کلیه دانشجو معلمان پژوهشگر دانشگاه فرهنگیان سراسر کشور دعوت می</w:t>
      </w:r>
      <w:r w:rsidRPr="001E32C1">
        <w:rPr>
          <w:rFonts w:ascii="Calibri" w:eastAsia="Calibri" w:hAnsi="Calibri" w:cs="B Zar"/>
          <w:sz w:val="28"/>
          <w:szCs w:val="28"/>
          <w:rtl/>
        </w:rPr>
        <w:softHyphen/>
      </w:r>
      <w:r w:rsidRPr="001E32C1">
        <w:rPr>
          <w:rFonts w:ascii="Calibri" w:eastAsia="Calibri" w:hAnsi="Calibri" w:cs="B Zar" w:hint="cs"/>
          <w:sz w:val="28"/>
          <w:szCs w:val="28"/>
          <w:rtl/>
        </w:rPr>
        <w:t>کند تا در طرح تابستانه «پویش» سال 1395 متشکل از سه فعالیت تحلیل محتوای کتاب، پژوهش در قرآن و مقاله بصورت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غیر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حضوری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و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مجازی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(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با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استفاده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ظرفیت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فرهنگیادا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: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باشگاه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دانشجو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معلمان</w:t>
      </w:r>
      <w:r w:rsidRPr="001E32C1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>پژوهشگر</w:t>
      </w:r>
      <w:r w:rsidRPr="001E32C1">
        <w:rPr>
          <w:rFonts w:ascii="Calibri" w:eastAsia="Calibri" w:hAnsi="Calibri" w:cs="B Zar"/>
          <w:sz w:val="28"/>
          <w:szCs w:val="28"/>
          <w:rtl/>
        </w:rPr>
        <w:t>)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t xml:space="preserve"> به شرح پیوست شرکت نمایند. نظر به اهمیت پژوهش در فعالیت</w:t>
      </w:r>
      <w:r w:rsidRPr="001E32C1">
        <w:rPr>
          <w:rFonts w:ascii="Calibri" w:eastAsia="Calibri" w:hAnsi="Calibri" w:cs="B Zar" w:hint="cs"/>
          <w:sz w:val="28"/>
          <w:szCs w:val="28"/>
          <w:rtl/>
        </w:rPr>
        <w:softHyphen/>
        <w:t xml:space="preserve">های دانشجویی خواهشمند است به نحو مقتضی به دانشجویان اطلاع رسانی شود تا این طرح  هرچه پربارتر برگزار گردد. </w:t>
      </w:r>
    </w:p>
    <w:p w:rsidR="00C431E7" w:rsidRPr="001E32C1" w:rsidRDefault="00C431E7" w:rsidP="00C431E7">
      <w:pPr>
        <w:tabs>
          <w:tab w:val="right" w:pos="720"/>
        </w:tabs>
        <w:ind w:left="720"/>
        <w:rPr>
          <w:rFonts w:ascii="Calibri" w:eastAsia="Calibri" w:hAnsi="Calibri" w:cs="B Nazanin"/>
          <w:rtl/>
        </w:rPr>
      </w:pPr>
      <w:r>
        <w:rPr>
          <w:rFonts w:ascii="Calibri" w:eastAsia="Calibri" w:hAnsi="Calibri"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62568" wp14:editId="2C55FC7F">
                <wp:simplePos x="0" y="0"/>
                <wp:positionH relativeFrom="column">
                  <wp:posOffset>-95250</wp:posOffset>
                </wp:positionH>
                <wp:positionV relativeFrom="paragraph">
                  <wp:posOffset>4448810</wp:posOffset>
                </wp:positionV>
                <wp:extent cx="5676900" cy="9946005"/>
                <wp:effectExtent l="0" t="635" r="0" b="635"/>
                <wp:wrapNone/>
                <wp:docPr id="1" name="Text Box 1" descr="_Cc_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4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E7" w:rsidRPr="005963BE" w:rsidRDefault="00C431E7" w:rsidP="00C431E7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5963B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رونوشت:</w:t>
                            </w:r>
                          </w:p>
                          <w:p w:rsidR="00C431E7" w:rsidRPr="008F5665" w:rsidRDefault="00C431E7" w:rsidP="00C431E7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Cc"/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t>جناب آقای دکتر رحیم بدری سرپرست محترم امور پردیس های استان آذربایجان شرقی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اکبر مولایی سرپرست محترم امور پردیس های استان بوشهر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سید حسین مجتبوی سرپرست محترم امور پردیس های استان خراسان رضوی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حمیدرضا دانشجو سرپرست محترم امور پردیس های استان سمنان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منوچهر ضیائی سرپرست محترم امور پردیس های استان هرمزگان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فضل اله رضایی اردانی سرپرست محترم امور پردیس های استان یزد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نصراله صالحی سرپرست امور پردیس های استان البرز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نادرفزون مهر سرپرست محترم امور پردیس های استان آذربایجان غربی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احمد نورمند سرپرست محترم امور پردیس های استان اردبیل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شهرام عروف زاد سرپرست محترم امور پردیس های استان اصفهان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اردشیر شیری سرپرست محترم امور پردیس های استان ایلام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مسعود رحیمی دومکانی سرپرست محترم امور پردیس های استان چهارمحال و بختیاری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ایرج مهدیزاده سرپرست محترم امور پردیس های استان خراسان جنوبی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حبیب صفرزاده سرپرست محترم امور پردیس های استان خراسان شمالی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محمد رضاپور سرپرست محترم مدیریت امور پردیس های استان خوزستان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سرکار خانم دکتر الهام کاوندی سرپرست محترم امور پردیس های استان زنجان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یحیی کاظمی سرپرست محترم امور پردیس های استان سیستان و بلوچستان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عبدالرضا سبحانی سرپرست محترم امور پردیس های استان تهران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سرکار خانم دکتر شهربانو حقیقت سرپرست محترم امور پردیس های استان فارس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نصرت اله یوسفی سرپرست محترم امور پردیس های استان قزوین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حجت الاسلام و المسلمین آقای دکتر محمدحسین زارعی رضایی سرپرست محترم امور پردیس های استان قم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سرکار خانم دکتر زهرا ایرانمنش سرپرست محترم امور پردیس های استان کرمان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فرزاد امیری سرپرست محترم امور پردیس های استان کرمانشاه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یحیی معروفی سرپرست محترم امور پردیس های استان کردستان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خسرونظری سرپرست محترم امور پردیس های استان کهگیلویه و بویراحمد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محمد باقر مسعودی سرپرست محترم امور پردیس های استان گلستان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سید سعید احدزاده سرپرست محترم امور پردیس های استان گیلان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سرکار خانم دکتر فروزان ادیب فر سرپرست محترم امور پردیس های استان لرستان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سید احمدکسائیان سرپرست محترم امور پردیس های استان مازندران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سعید فخاری سرپرست محترم امور پردیس های استان مرکزی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جناب آقای دکتر علیرضا علی صوفی سرپرست محترم امور پردیس های استان همدان</w:t>
                            </w:r>
                            <w:r w:rsidRPr="008F5665">
                              <w:rPr>
                                <w:rFonts w:ascii="Calibri" w:hAnsi="Calibri" w:cs="B Zar"/>
                                <w:sz w:val="24"/>
                                <w:szCs w:val="24"/>
                                <w:rtl/>
                              </w:rPr>
                              <w:cr/>
                              <w:t>سرکار خانم رضوان صفیان بلداچی کارشناس محترم پژوهش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Description: _Cc_&#10;" style="position:absolute;left:0;text-align:left;margin-left:-7.5pt;margin-top:350.3pt;width:447pt;height:7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" filled="f" stroked="f">
                <v:textbox style="mso-fit-shape-to-text:t">
                  <w:txbxContent>
                    <w:p w:rsidR="00C431E7" w:rsidRPr="005963BE" w:rsidRDefault="00C431E7" w:rsidP="00C431E7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5963B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رونوشت:</w:t>
                      </w:r>
                    </w:p>
                    <w:p w:rsidR="00C431E7" w:rsidRPr="008F5665" w:rsidRDefault="00C431E7" w:rsidP="00C431E7">
                      <w:pPr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bookmarkStart w:id="2" w:name="Cc"/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t>جناب آقای دکتر رحیم بدری سرپرست محترم امور پردیس های استان آذربایجان شرقی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اکبر مولایی سرپرست محترم امور پردیس های استان بوشهر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سید حسین مجتبوی سرپرست محترم امور پردیس های استان خراسان رضوی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حمیدرضا دانشجو سرپرست محترم امور پردیس های استان سمنان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منوچهر ضیائی سرپرست محترم امور پردیس های استان هرمزگان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فضل اله رضایی اردانی سرپرست محترم امور پردیس های استان یزد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نصراله صالحی سرپرست امور پردیس های استان البرز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نادرفزون مهر سرپرست محترم امور پردیس های استان آذربایجان غربی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احمد نورمند سرپرست محترم امور پردیس های استان اردبیل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شهرام عروف زاد سرپرست محترم امور پردیس های استان اصفهان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اردشیر شیری سرپرست محترم امور پردیس های استان ایلام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مسعود رحیمی دومکانی سرپرست محترم امور پردیس های استان چهارمحال و بختیاری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ایرج مهدیزاده سرپرست محترم امور پردیس های استان خراسان جنوبی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حبیب صفرزاده سرپرست محترم امور پردیس های استان خراسان شمالی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محمد رضاپور سرپرست محترم مدیریت امور پردیس های استان خوزستان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سرکار خانم دکتر الهام کاوندی سرپرست محترم امور پردیس های استان زنجان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یحیی کاظمی سرپرست محترم امور پردیس های استان سیستان و بلوچستان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عبدالرضا سبحانی سرپرست محترم امور پردیس های استان تهران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سرکار خانم دکتر شهربانو حقیقت سرپرست محترم امور پردیس های استان فارس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نصرت اله یوسفی سرپرست محترم امور پردیس های استان قزوین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حجت الاسلام و المسلمین آقای دکتر محمدحسین زارعی رضایی سرپرست محترم امور پردیس های استان قم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سرکار خانم دکتر زهرا ایرانمنش سرپرست محترم امور پردیس های استان کرمان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فرزاد امیری سرپرست محترم امور پردیس های استان کرمانشاه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یحیی معروفی سرپرست محترم امور پردیس های استان کردستان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خسرونظری سرپرست محترم امور پردیس های استان کهگیلویه و بویراحمد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محمد باقر مسعودی سرپرست محترم امور پردیس های استان گلستان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سید سعید احدزاده سرپرست محترم امور پردیس های استان گیلان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سرکار خانم دکتر فروزان ادیب فر سرپرست محترم امور پردیس های استان لرستان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سید احمدکسائیان سرپرست محترم امور پردیس های استان مازندران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سعید فخاری سرپرست محترم امور پردیس های استان مرکزی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جناب آقای دکتر علیرضا علی صوفی سرپرست محترم امور پردیس های استان همدان</w:t>
                      </w:r>
                      <w:r w:rsidRPr="008F5665">
                        <w:rPr>
                          <w:rFonts w:ascii="Calibri" w:hAnsi="Calibri" w:cs="B Zar"/>
                          <w:sz w:val="24"/>
                          <w:szCs w:val="24"/>
                          <w:rtl/>
                        </w:rPr>
                        <w:cr/>
                        <w:t>سرکار خانم رضوان صفیان بلداچی کارشناس محترم پژوهش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C431E7" w:rsidRDefault="00C431E7" w:rsidP="00C431E7"/>
    <w:p w:rsidR="004D0791" w:rsidRDefault="004D0791">
      <w:bookmarkStart w:id="3" w:name="_GoBack"/>
      <w:bookmarkEnd w:id="3"/>
    </w:p>
    <w:sectPr w:rsidR="004D0791" w:rsidSect="000832D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5" w:rsidRDefault="00C431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5" w:rsidRDefault="00C431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5" w:rsidRDefault="00C431E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5" w:rsidRDefault="00C431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5" w:rsidRPr="00347952" w:rsidRDefault="00C431E7">
    <w:pPr>
      <w:pStyle w:val="Header"/>
      <w:rPr>
        <w:vanish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A18DBD" wp14:editId="5BC747FA">
          <wp:simplePos x="0" y="0"/>
          <wp:positionH relativeFrom="column">
            <wp:posOffset>-1047750</wp:posOffset>
          </wp:positionH>
          <wp:positionV relativeFrom="paragraph">
            <wp:posOffset>-485775</wp:posOffset>
          </wp:positionV>
          <wp:extent cx="7581900" cy="10715625"/>
          <wp:effectExtent l="0" t="0" r="0" b="9525"/>
          <wp:wrapNone/>
          <wp:docPr id="5" name="Picture 5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212421" wp14:editId="1D73C574">
              <wp:simplePos x="0" y="0"/>
              <wp:positionH relativeFrom="column">
                <wp:posOffset>-1301115</wp:posOffset>
              </wp:positionH>
              <wp:positionV relativeFrom="paragraph">
                <wp:posOffset>472440</wp:posOffset>
              </wp:positionV>
              <wp:extent cx="2047875" cy="390525"/>
              <wp:effectExtent l="381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2D5" w:rsidRPr="005F04CB" w:rsidRDefault="00C431E7" w:rsidP="000832D5">
                          <w:pPr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bookmarkStart w:id="4" w:name="Attachment"/>
                          <w:r w:rsidRPr="005F04CB">
                            <w:rPr>
                              <w:rFonts w:ascii="Calibri" w:hAnsi="Calibri" w:cs="B Nazanin" w:hint="cs"/>
                              <w:sz w:val="24"/>
                              <w:szCs w:val="24"/>
                              <w:rtl/>
                            </w:rPr>
                            <w:t>دارد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102.45pt;margin-top:37.2pt;width:161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c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" filled="f" stroked="f">
              <v:textbox>
                <w:txbxContent>
                  <w:p w:rsidR="000832D5" w:rsidRPr="005F04CB" w:rsidRDefault="00C431E7" w:rsidP="000832D5">
                    <w:pPr>
                      <w:rPr>
                        <w:rFonts w:cs="B Nazanin"/>
                        <w:sz w:val="24"/>
                        <w:szCs w:val="24"/>
                      </w:rPr>
                    </w:pPr>
                    <w:bookmarkStart w:id="5" w:name="Attachment"/>
                    <w:r w:rsidRPr="005F04CB">
                      <w:rPr>
                        <w:rFonts w:ascii="Calibri" w:hAnsi="Calibri" w:cs="B Nazanin" w:hint="cs"/>
                        <w:sz w:val="24"/>
                        <w:szCs w:val="24"/>
                        <w:rtl/>
                      </w:rPr>
                      <w:t>دارد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6AC735" wp14:editId="046934D1">
              <wp:simplePos x="0" y="0"/>
              <wp:positionH relativeFrom="column">
                <wp:posOffset>-1663065</wp:posOffset>
              </wp:positionH>
              <wp:positionV relativeFrom="paragraph">
                <wp:posOffset>234315</wp:posOffset>
              </wp:positionV>
              <wp:extent cx="2381250" cy="314325"/>
              <wp:effectExtent l="381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2D5" w:rsidRPr="005F04CB" w:rsidRDefault="00C431E7" w:rsidP="000832D5">
                          <w:pPr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bookmarkStart w:id="6" w:name="LetterNumber"/>
                          <w:r w:rsidRPr="005F04CB">
                            <w:rPr>
                              <w:rFonts w:ascii="Calibri" w:hAnsi="Calibri" w:cs="B Nazanin" w:hint="cs"/>
                              <w:sz w:val="24"/>
                              <w:szCs w:val="24"/>
                              <w:rtl/>
                            </w:rPr>
                            <w:t>600/4601/50000/د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130.95pt;margin-top:18.45pt;width:18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Uc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" filled="f" stroked="f">
              <v:textbox>
                <w:txbxContent>
                  <w:p w:rsidR="000832D5" w:rsidRPr="005F04CB" w:rsidRDefault="00C431E7" w:rsidP="000832D5">
                    <w:pPr>
                      <w:rPr>
                        <w:rFonts w:cs="B Nazanin"/>
                        <w:sz w:val="24"/>
                        <w:szCs w:val="24"/>
                      </w:rPr>
                    </w:pPr>
                    <w:bookmarkStart w:id="7" w:name="LetterNumber"/>
                    <w:r w:rsidRPr="005F04CB">
                      <w:rPr>
                        <w:rFonts w:ascii="Calibri" w:hAnsi="Calibri" w:cs="B Nazanin" w:hint="cs"/>
                        <w:sz w:val="24"/>
                        <w:szCs w:val="24"/>
                        <w:rtl/>
                      </w:rPr>
                      <w:t>600/4601/50000/د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BF371" wp14:editId="725714C2">
              <wp:simplePos x="0" y="0"/>
              <wp:positionH relativeFrom="column">
                <wp:posOffset>-942975</wp:posOffset>
              </wp:positionH>
              <wp:positionV relativeFrom="paragraph">
                <wp:posOffset>-9525</wp:posOffset>
              </wp:positionV>
              <wp:extent cx="1657350" cy="323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2D5" w:rsidRPr="005F04CB" w:rsidRDefault="00C431E7" w:rsidP="000832D5">
                          <w:pPr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bookmarkStart w:id="8" w:name="LetterDate"/>
                          <w:r w:rsidRPr="005F04CB">
                            <w:rPr>
                              <w:rFonts w:ascii="Calibri" w:hAnsi="Calibri" w:cs="B Nazanin" w:hint="cs"/>
                              <w:sz w:val="24"/>
                              <w:szCs w:val="24"/>
                              <w:rtl/>
                            </w:rPr>
                            <w:t>14/04/1395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left:0;text-align:left;margin-left:-74.25pt;margin-top:-.75pt;width:130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NZtg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" filled="f" stroked="f">
              <v:textbox>
                <w:txbxContent>
                  <w:p w:rsidR="000832D5" w:rsidRPr="005F04CB" w:rsidRDefault="00C431E7" w:rsidP="000832D5">
                    <w:pPr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bookmarkStart w:id="9" w:name="LetterDate"/>
                    <w:r w:rsidRPr="005F04CB">
                      <w:rPr>
                        <w:rFonts w:ascii="Calibri" w:hAnsi="Calibri" w:cs="B Nazanin" w:hint="cs"/>
                        <w:sz w:val="24"/>
                        <w:szCs w:val="24"/>
                        <w:rtl/>
                      </w:rPr>
                      <w:t>14/04/1395</w:t>
                    </w:r>
                    <w:bookmarkEnd w:id="9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5" w:rsidRDefault="00C43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E7"/>
    <w:rsid w:val="004D0791"/>
    <w:rsid w:val="00714717"/>
    <w:rsid w:val="00C4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1E7"/>
  </w:style>
  <w:style w:type="paragraph" w:styleId="Footer">
    <w:name w:val="footer"/>
    <w:basedOn w:val="Normal"/>
    <w:link w:val="FooterChar"/>
    <w:uiPriority w:val="99"/>
    <w:semiHidden/>
    <w:unhideWhenUsed/>
    <w:rsid w:val="00C43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1E7"/>
  </w:style>
  <w:style w:type="paragraph" w:styleId="Footer">
    <w:name w:val="footer"/>
    <w:basedOn w:val="Normal"/>
    <w:link w:val="FooterChar"/>
    <w:uiPriority w:val="99"/>
    <w:semiHidden/>
    <w:unhideWhenUsed/>
    <w:rsid w:val="00C43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fazeli</dc:creator>
  <cp:lastModifiedBy>fazeli</cp:lastModifiedBy>
  <cp:revision>1</cp:revision>
  <dcterms:created xsi:type="dcterms:W3CDTF">2016-07-18T05:25:00Z</dcterms:created>
  <dcterms:modified xsi:type="dcterms:W3CDTF">2016-07-18T05:25:00Z</dcterms:modified>
</cp:coreProperties>
</file>